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4A0"/>
      </w:tblPr>
      <w:tblGrid>
        <w:gridCol w:w="6253"/>
      </w:tblGrid>
      <w:tr w:rsidR="00C54F98">
        <w:tc>
          <w:tcPr>
            <w:tcW w:w="5746" w:type="dxa"/>
          </w:tcPr>
          <w:p w:rsidR="00C54F98" w:rsidRDefault="00C54F98">
            <w:pPr>
              <w:pStyle w:val="aa"/>
              <w:rPr>
                <w:b/>
                <w:bCs/>
              </w:rPr>
            </w:pPr>
          </w:p>
        </w:tc>
      </w:tr>
    </w:tbl>
    <w:p w:rsidR="00C54F98" w:rsidRDefault="00C54F98">
      <w:r>
        <w:rPr>
          <w:noProof/>
        </w:rPr>
        <w:pict>
          <v:group id="Группа 29" o:spid="_x0000_s1032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qixAQAAKA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naRNvpuEy&#10;t+uace0cmaZB0L9sCmuovr1/zbJdB4h98lm4lTKIhlsSK2VWHiXoB2+KY5B2hLzgptDc9FyjovGn&#10;XwV2nkhssa6R+cw9wiRpnBtKyPY78QZqmmkNekAI+oN+6PxpjjmmztyjCOV0XBiiCLybEve1soVm&#10;qAWF7EC/olIwsj5qSXf0mpZ6gwk0KY6wxhTUN6xCksF7rjtxqz1UMLhbW39KAU0LBlTQtkDvZH8l&#10;Pcw968bBj4MWC+8MkmodtC090ObOFOEwCwyDCAgYhq64S7ZtqHagrPjyb8Wx1DklwsibOOrv+WDx&#10;DaM4WEaZv0mnUNI2ceJnk2DqB2G2zNIgzuJ8M5Q0V3yvGaf/Qjl73pNjo2/g8ROfnNNzYRBbIv7v&#10;BR1BvNkYg2YeBrWQP3qog8YYXv8f9lhSiMKvOVShLIxj00nbSZxMIpjI853t+Q7mBFSZmEZuuNIw&#10;gyP7FuK+hptcK8GF6Y9KZtsJU5jdMwPUmol9ZWzzBm2wpbtv2U2ffT638g//WFz9CQAA//8DAFBL&#10;AwQUAAYACAAAACEAHc4hi90AAAAFAQAADwAAAGRycy9kb3ducmV2LnhtbEyPQWvCQBCF7wX/wzKF&#10;3uomSm1MsxGR6kkK1ULpbcyOSTA7G7JrEv99t720l4HHe7z3TbYaTSN66lxtWUE8jUAQF1bXXCr4&#10;OG4fExDOI2tsLJOCGzlY5ZO7DFNtB36n/uBLEUrYpaig8r5NpXRFRQbd1LbEwTvbzqAPsiul7nAI&#10;5aaRsyhaSIM1h4UKW9pUVFwOV6NgN+Cwnsev/f5y3ty+jk9vn/uYlHq4H9cvIDyN/i8MP/gBHfLA&#10;dLJX1k40CsIj/vcGL0mWSxAnBc+LaA4yz+R/+vwbAAD//wMAUEsBAi0AFAAGAAgAAAAhALaDOJL+&#10;AAAA4QEAABMAAAAAAAAAAAAAAAAAAAAAAFtDb250ZW50X1R5cGVzXS54bWxQSwECLQAUAAYACAAA&#10;ACEAOP0h/9YAAACUAQAACwAAAAAAAAAAAAAAAAAvAQAAX3JlbHMvLnJlbHNQSwECLQAUAAYACAAA&#10;ACEAIjPqosQEAACgDAAADgAAAAAAAAAAAAAAAAAuAgAAZHJzL2Uyb0RvYy54bWxQSwECLQAUAAYA&#10;CAAAACEAHc4hi90AAAAFAQAADwAAAAAAAAAAAAAAAAAeBwAAZHJzL2Rvd25yZXYueG1sUEsFBgAA&#10;AAAEAAQA8wAAACgIAAAAAA==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33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<v:oval id="Oval 32" o:spid="_x0000_s1034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3MQA&#10;AADaAAAADwAAAGRycy9kb3ducmV2LnhtbESPQWvCQBSE7wX/w/IEL0U3tVEkuooUpL1YaBTE2zP7&#10;3ASzb0N2q9Ff3y0Uehxm5htmsepsLa7U+sqxgpdRAoK4cLpio2C/2wxnIHxA1lg7JgV38rBa9p4W&#10;mGl34y+65sGICGGfoYIyhCaT0hclWfQj1xBH7+xaiyHK1kjd4i3CbS3HSTKVFiuOCyU29FZSccm/&#10;rYJ3THN7eIy3qUtPxt2nz5Oj+VRq0O/WcxCBuvAf/mt/aAWv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odzEAAAA2gAAAA8AAAAAAAAAAAAAAAAAmAIAAGRycy9k&#10;b3ducmV2LnhtbFBLBQYAAAAABAAEAPUAAACJAwAAAAA=&#10;" fillcolor="#9ab5e4" stroked="f">
              <v:fill color2="#e1e8f5" focusposition=",1" focussize="" colors="0 #9ab5e4;.5 #c2d1ed;1 #e1e8f5" focus="100%" type="gradientRadial"/>
            </v:oval>
            <w10:wrap anchorx="page" anchory="page"/>
          </v:group>
        </w:pict>
      </w:r>
      <w:r>
        <w:rPr>
          <w:noProof/>
        </w:rPr>
        <w:pict>
          <v:group id="Группа 24" o:spid="_x0000_s1029" style="position:absolute;margin-left:177.95pt;margin-top:.75pt;width:287.3pt;height:226.8pt;z-index:251656704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Ow8gQAAOoMAAAOAAAAZHJzL2Uyb0RvYy54bWzUV11u4zYQfi/QOxB6dyzJlPyDOIvYsrcF&#10;0ibYTdFnWqIkojKpknScbFGgQI/Qi/QGvcLujTpDSo6TTZHsblGgMCDwZzic+Wbm4/j01e22ITdc&#10;G6HkPIhOwoBwmatCyGoe/HC9HkwCYiyTBWuU5PPgjpvg1dnXX53u2xmPVa2agmsCSqSZ7dt5UFvb&#10;zoZDk9d8y8yJarmEzVLpLbMw1dWw0GwP2rfNMA7DdLhXumi1yrkxsJr5zeDM6S9LntvLsjTckmYe&#10;gG3WfbX7bvA7PDtls0qzthZ5Zwb7DCu2TEi49KAqY5aRnRYfqdqKXCujSnuSq+1QlaXIufMBvInC&#10;R9681mrXOl+q2b5qDzABtI9w+my1+fc3V5qIYh7QgEi2hRC9/+PDbx9+f/8X/P4kMUWI9m01A8nX&#10;un3bXmnvJwwvVP6Tge3h432cV16YbPbfqQLUsp1VDqLbUm9RBThPbl0k7g6R4LeW5LA4SumEJmlA&#10;ctiLJ5NwlHaxymsIKJ6j0Qj2YTtKfBTzetWdTsZp7I/ShLrdIZv5a52pnWnoF2SduQfWfBmwb2vW&#10;chcvg3B1wCY9sOeAgBMhsTMKbwexpfSQ5reyg5RItayZrLiTvr5rAb4InQTrj47gxEA8noX4I6gO&#10;MIcJ1CdiPJokD4Fis1Yb+5qrLcHBPDBWM1HVdqmkhLJSOnLRZDcXxqJp9wcwuFKtRdPAOps1kuzn&#10;wTQBp3FqVCMK3HQTXW2WjSY3DOrzfLxYZyvn5yMxqANZOGU1Z8WqG1smGj+GyxuJ+sAxMKcb+QL8&#10;ZRpOV5PVhA5onK4GNMyywfl6SQfpOhon2ShbLrPoVzQtorNaFAWXaF1PBhF9WU50tOTL+EAHBxiG&#10;D7U7vMDYh5YmkPbhNE4H5+fZeEBpNhksFjBaLldTOopSmqyWvaWmZoXaX25MvtO8+HJrfQh8ljkc&#10;exMdni7xMNd8zWxUcXel+4SECvqPSgkK3nPUJSQMiVPMla4kemIynpUOJXSutdpj1kBtP6ghf+DF&#10;NZSMJ8ApUCmUOkp0GDmuolHUEZUbISo929zXRFdEvGlEa5Aj2OwfKgceI1cepATReSDh2QyIVvZH&#10;YWvHB+gHnq9Ml+qVIa0C90K3bI5Liq4n0SJz61ZI64OcpmHYsalhFti5iz0uu3Wwv9PifKmMv87f&#10;kjgpXHn+JkpBGoMEwp9+U4Q3vdSpePTpV4GfBxBbZmuCn3mQC503PkYlMMG1egN8h61DZxCB/qEb&#10;+mDjMfTRioY7WSCzQS8MbUY/9tJ9gB0qOZd8VOAwh8dXsy5PWuioWrhV3PBvuFYih6dN8y2/4KVd&#10;sxw6HY9qg4z8RlREC2gK7F5d2YAUAgy0KICBvL/BtP6mDb/hzTWS8ggYEBAm4HQ/9GSvxabhTgWb&#10;OfEFiqeI8VPiTNuM58rblCtp1U4DrTsPn0hHb9mxHBraWfckhUcxDRfxdLBOJ0CMa5oMpuNwMgij&#10;6WKahnRKs3VPjJ7CL4Tk/wIpvuzhcnl6qJzj9+35h+vw6KDFPecicIBD94D9z54FJCvX1sHfAhjU&#10;Sr8LyB5abOghft4xDXTWfCuBr6YRpdiTuwlNxjFM9PHO5niHyRxUYWITP1xamMGRXQvJX2N5Op6T&#10;CvusUrimBOndP1YALU7cW+WaQGioPbv55h879uO5k7//i3L2NwAAAP//AwBQSwMEFAAGAAgAAAAh&#10;AMVKufncAAAABQEAAA8AAABkcnMvZG93bnJldi54bWxMj8FOwzAQRO9I/IO1SFwQdUrbACFOVSqo&#10;BLcUPmATb+Oo8TqK3Tb8fU0vcFlpNKOZt/lytJ040uBbxwqmkwQEce10y42C76/3+ycQPiBr7ByT&#10;gh/ysCyur3LMtDtxScdtaEQsYZ+hAhNCn0npa0MW/cT1xNHbucFiiHJopB7wFMttJx+SJJUWW44L&#10;BntaG6r324NVkNJm7avyLTzfzXBXfpTNp3ldKXV7M65eQAQaw18YfvEjOhSRqXIH1l50CuIj4XKj&#10;t3icpyAqBfPFLAVZ5PI/fXEGAAD//wMAUEsBAi0AFAAGAAgAAAAhALaDOJL+AAAA4QEAABMAAAAA&#10;AAAAAAAAAAAAAAAAAFtDb250ZW50X1R5cGVzXS54bWxQSwECLQAUAAYACAAAACEAOP0h/9YAAACU&#10;AQAACwAAAAAAAAAAAAAAAAAvAQAAX3JlbHMvLnJlbHNQSwECLQAUAAYACAAAACEAZyrTsPIEAADq&#10;DAAADgAAAAAAAAAAAAAAAAAuAgAAZHJzL2Uyb0RvYy54bWxQSwECLQAUAAYACAAAACEAxUq5+dwA&#10;AAAFAQAADwAAAAAAAAAAAAAAAABMBwAAZHJzL2Rvd25yZXYueG1sUEsFBgAAAAAEAAQA8wAAAFUI&#10;AAAAAA==&#10;" o:allowincell="f">
            <v:shape id="AutoShape 25" o:spid="_x0000_s1030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<v:oval id="Oval 26" o:spid="_x0000_s1031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hu8QA&#10;AADaAAAADwAAAGRycy9kb3ducmV2LnhtbESPQWvCQBSE7wX/w/IEL6Vu9BAkuoooolKhGgu9PrKv&#10;STD7NmZXTf31bkHwOMzMN8xk1ppKXKlxpWUFg34EgjizuuRcwfdx9TEC4TyyxsoyKfgjB7Np522C&#10;ibY3PtA19bkIEHYJKii8rxMpXVaQQde3NXHwfm1j0AfZ5FI3eAtwU8lhFMXSYMlhocCaFgVlp/Ri&#10;FFzin9P6fX/ffu7OWbXcfKWpvpdK9brtfAzCU+tf4Wd7oxXE8H8l3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24bvEAAAA2gAAAA8AAAAAAAAAAAAAAAAAmAIAAGRycy9k&#10;b3ducmV2LnhtbFBLBQYAAAAABAAEAPUAAACJAwAAAAA=&#10;" fillcolor="#9ab5e4" stroked="f">
              <v:fill color2="#e1e8f5" rotate="t" focusposition=",1" focussize="" colors="0 #9ab5e4;.5 #c2d1ed;1 #e1e8f5" focus="100%" type="gradientRadial"/>
            </v:oval>
            <w10:wrap anchorx="margin" anchory="page"/>
          </v:group>
        </w:pict>
      </w:r>
    </w:p>
    <w:p w:rsidR="00C54F98" w:rsidRDefault="00C54F98">
      <w:r>
        <w:rPr>
          <w:noProof/>
        </w:rPr>
        <w:pict>
          <v:group id="Группа 16" o:spid="_x0000_s1026" style="position:absolute;margin-left:371.15pt;margin-top:116.65pt;width:301.7pt;height:725.05pt;z-index:251658752;mso-position-horizontal-relative:page;mso-position-vertical-relative:page;mso-width-relative:margin;mso-height-relative:margin" coordorigin="117230" coordsize="3833446,920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2FMgUAAKIMAAAOAAAAZHJzL2Uyb0RvYy54bWy0V1tuGzcU/S/QPRDzr0jz0guRA1mPtIAb&#10;G7GLfFMczgOdIackZdktChToErqR7qBbSHbUQ3JGkpMUSJMGBkaXl+Tl4bkPXj9/8dDU5J4rXUmx&#10;CMJno4BwwWRWiWIR/Hi3HUwDog0VGa2l4IvgkevgxcW33zw/tHMeyVLWGVcERoSeH9pFUBrTzodD&#10;zUreUP1MtlxgMpeqoQZDVQwzRQ+w3tTDaDQaDw9SZa2SjGsN7dpPBhfOfp5zZq7zXHND6kUAbMZ9&#10;lfvu7Hd48ZzOC0XbsmIdDPoZKBpaCRx6NLWmhpK9qj4w1VRMSS1z84zJZijzvGLc3QG3CUfv3eal&#10;kvvW3aWYH4r2SBOofY+nzzbLXt3fKFJl8N04III28NHbP9/9/u6Pt3/j7y8CNTg6tMUcS1+q9ra9&#10;UZ2i8CN77YdcNfYXFyIPjt3HI7v8wRAGZTyNwzjGKQxzs2g0HY2mnn9Wwkl2XxhOohhuOm1m5ea0&#10;PU6S0/Y0xQBIhv3pQwvyiOnQIqD0iTP9ZZzdlrTlzhXaEtFzFvacLfdGujUknHnC3LqVuFGWF/Yg&#10;btsryX7SRMhVSUXB3eq7xxaEh+4eFjFM+y12oEE12R1+kBnWUBzgIsxSTfK6ar+zG89Ij6bpJH1C&#10;Xs98NImjZJR65sfxJE1GLvKP1NF5q7R5yWVDrLAItFG0KkqzkkIgh6TyJ9H7K2085/0GC0DIbVXX&#10;0NN5LcgB3k2j1EHTsq4yO2nntCp2q1qRe4pkXE4ut+tN58AnyxD0InPGSk6zTScbWtVeBupaWHu4&#10;HuB0ks+2X2ej2Wa6mSaDJBpvBslovR4st6tkMN6Gk3Qdr1erdfibhRYm87LKMi4suj7zw+TToqSr&#10;QT5nj7l/pGH41LqLUYB9ijSNx8loFo0Hy+V6MkiS9XRweQlptdrMkjgcJ+lm1SPVJc3k4Xqn2V7x&#10;7MvRehf4sHM89hAdn0gkH3w27/V8J7NHl/NOj5zy6q+fXAhYX5CuETEkTM/y6liFeqB9ETiWoLNS&#10;ksaTKPQR7y7bV6NTOUFpcoPzcvJBTvAaSadtEaDzf0kEPCQu2l1+LgKBJy8gSpo3lSldvvcpW+gu&#10;cgtNWonaNPLpcp4h4TaZTdZOX+8bVAHvNeRufxeobeF0+TQ+qU0lTKe0Wksbko+ao4nwuBi51GWl&#10;i4BC26U9ptSZdJv/Z1xJAtufjQu+tNf6GsCi+L8DA4dHd7bUlMR+FgGrFKt9tOQoMXfyNQqpbUM8&#10;rbYV6SS0I52ElsRLPhCtIXtLU9Xc7vbaPsjsjC+3kSvohFE0UHlNDQp90+JJ16IICK0LdGbMKEfY&#10;sUb58F5TXfpQcSW4K8ddeXXtky/4CBPGBY8zeyhDl6Bo91K06P1aYKvuOR4LPBsa4Ve8to/HljKI&#10;3s21VUBLVIXuxRzkDVBmFa5uHC4kCQFy1zqgU3S/it8vggRdnvW2v3tvxkXrGSTdemg7fs/rO/sE&#10;pZMQVAYEnuhF/7Spaldz41G55ZefuNzmijvmo/XRprlDrVu2rfCIXoGJG6rQTQIFOmRzjU9eS2CT&#10;nQR0Uv3yMb1dj6cIswE5oDuFL3/eU4VqUn8vUC5mYZLArHGDJJ1EGKjzmd35jNg3K4nIQ7cCdE60&#10;603di7mSzRs00kt7KqaoYDjbR003WBmMMYVWnPHl0sloYRGiV2htWF/YLMd3D2+oarv4MHj4XvnW&#10;yDn6vcrp19qoEtL2UHnlovz07sDTduCeHUiuEfa1yjftttM+H7v1p38tLv4BAAD//wMAUEsDBBQA&#10;BgAIAAAAIQCMEjKR3gAAAAYBAAAPAAAAZHJzL2Rvd25yZXYueG1sTI9BS8NAEIXvgv9hGcGL2N1q&#10;LSVmU2KlghREa/E8zY5JcHc2ZLdt8u9dvejlwfAe732TLwdnxZH60HrWMJ0oEMSVNy3XGnbv6+sF&#10;iBCRDVrPpGGkAMvi/CzHzPgTv9FxG2uRSjhkqKGJscukDFVDDsPEd8TJ+/S9w5jOvpamx1Mqd1be&#10;KDWXDltOCw12tGqo+toenAa8Mgu3ebbl66MrVx+7l/HpYT1qfXkxlPcgIg3xLww/+AkdisS09wc2&#10;QVgN6ZH4q8mbq9sZiH0Kze7UFGSRy//4xTcAAAD//wMAUEsBAi0AFAAGAAgAAAAhALaDOJL+AAAA&#10;4QEAABMAAAAAAAAAAAAAAAAAAAAAAFtDb250ZW50X1R5cGVzXS54bWxQSwECLQAUAAYACAAAACEA&#10;OP0h/9YAAACUAQAACwAAAAAAAAAAAAAAAAAvAQAAX3JlbHMvLnJlbHNQSwECLQAUAAYACAAAACEA&#10;dcpdhTIFAACiDAAADgAAAAAAAAAAAAAAAAAuAgAAZHJzL2Uyb0RvYy54bWxQSwECLQAUAAYACAAA&#10;ACEAjBIykd4AAAAGAQAADwAAAAAAAAAAAAAAAACMBwAAZHJzL2Rvd25yZXYueG1sUEsFBgAAAAAE&#10;AAQA8wAAAJcIAAAAAA==&#10;">
            <v:shape id="AutoShape 19" o:spid="_x0000_s1027" type="#_x0000_t32" style="position:absolute;left:285750;width:2732405;height:63754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<v:oval id="Oval 15" o:spid="_x0000_s1028" style="position:absolute;left:117230;top:5372100;width:3833446;height:38334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rCMQA&#10;AADbAAAADwAAAGRycy9kb3ducmV2LnhtbERPyWrDMBC9F/oPYgK9lEROyYZjJYTSEkMIZOuht8Ea&#10;L401MpYau39fBQq9zeOtk6x7U4sbta6yrGA8ikAQZ1ZXXCi4nN+HCxDOI2usLZOCH3KwXj0+JBhr&#10;2/GRbidfiBDCLkYFpfdNLKXLSjLoRrYhDlxuW4M+wLaQusUuhJtavkTRTBqsODSU2NBrSdn19G0U&#10;fFztfLKfvn0+fzVRupPbTT6uD0o9DfrNEoSn3v+L/9ypDvOncP8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6wjEAAAA2wAAAA8AAAAAAAAAAAAAAAAAmAIAAGRycy9k&#10;b3ducmV2LnhtbFBLBQYAAAAABAAEAPUAAACJAwAAAAA=&#10;" fillcolor="#b0cffb" stroked="f" strokeweight="2pt">
              <v:fill color2="#e6effd" rotate="t" focusposition=".5,.5" focussize="" colors="0 #b0cffb;.5 #cee0fc;1 #e6effd" focus="100%" type="gradientRadial"/>
            </v:oval>
            <w10:wrap anchorx="margin" anchory="page"/>
          </v:group>
        </w:pict>
      </w:r>
    </w:p>
    <w:tbl>
      <w:tblPr>
        <w:tblpPr w:leftFromText="187" w:rightFromText="187" w:horzAnchor="margin" w:tblpYSpec="bottom"/>
        <w:tblW w:w="3520" w:type="pct"/>
        <w:tblLook w:val="04A0"/>
      </w:tblPr>
      <w:tblGrid>
        <w:gridCol w:w="7337"/>
      </w:tblGrid>
      <w:tr w:rsidR="00C54F98" w:rsidTr="00C54F98">
        <w:tc>
          <w:tcPr>
            <w:tcW w:w="7338" w:type="dxa"/>
          </w:tcPr>
          <w:p w:rsidR="00C54F98" w:rsidRPr="00C54F98" w:rsidRDefault="00C54F98" w:rsidP="00C54F98">
            <w:pPr>
              <w:pStyle w:val="aa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sz w:val="48"/>
                <w:szCs w:val="48"/>
              </w:rPr>
              <w:t>Памятка для воспитателей</w:t>
            </w:r>
          </w:p>
        </w:tc>
      </w:tr>
      <w:tr w:rsidR="00C54F98" w:rsidTr="00C54F98">
        <w:tc>
          <w:tcPr>
            <w:tcW w:w="7338" w:type="dxa"/>
          </w:tcPr>
          <w:p w:rsidR="00C54F98" w:rsidRPr="00C54F98" w:rsidRDefault="00C54F98" w:rsidP="00C54F98">
            <w:pPr>
              <w:pStyle w:val="aa"/>
              <w:rPr>
                <w:color w:val="4A442A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развивающей среды в группе</w:t>
            </w:r>
          </w:p>
        </w:tc>
      </w:tr>
      <w:tr w:rsidR="00C54F98" w:rsidTr="00C54F98">
        <w:tc>
          <w:tcPr>
            <w:tcW w:w="7338" w:type="dxa"/>
          </w:tcPr>
          <w:p w:rsidR="00C54F98" w:rsidRPr="00C54F98" w:rsidRDefault="00C54F98">
            <w:pPr>
              <w:pStyle w:val="aa"/>
              <w:rPr>
                <w:color w:val="4A442A"/>
                <w:sz w:val="28"/>
                <w:szCs w:val="28"/>
              </w:rPr>
            </w:pPr>
          </w:p>
        </w:tc>
      </w:tr>
      <w:tr w:rsidR="00C54F98" w:rsidTr="00C54F98">
        <w:tc>
          <w:tcPr>
            <w:tcW w:w="7338" w:type="dxa"/>
          </w:tcPr>
          <w:p w:rsidR="00C54F98" w:rsidRDefault="00C54F98" w:rsidP="00C54F98">
            <w:pPr>
              <w:pStyle w:val="aa"/>
            </w:pPr>
            <w:r>
              <w:t>Содержит перечень и примерное содержание необходимых в группе уголков и зон.</w:t>
            </w:r>
          </w:p>
        </w:tc>
      </w:tr>
      <w:tr w:rsidR="00C54F98" w:rsidTr="00C54F98">
        <w:tc>
          <w:tcPr>
            <w:tcW w:w="7338" w:type="dxa"/>
          </w:tcPr>
          <w:p w:rsidR="00C54F98" w:rsidRDefault="00C54F98">
            <w:pPr>
              <w:pStyle w:val="aa"/>
            </w:pPr>
          </w:p>
        </w:tc>
      </w:tr>
      <w:tr w:rsidR="00C54F98" w:rsidTr="00C54F98">
        <w:tc>
          <w:tcPr>
            <w:tcW w:w="7338" w:type="dxa"/>
          </w:tcPr>
          <w:p w:rsidR="00C54F98" w:rsidRDefault="00C54F98" w:rsidP="00C54F9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Зам. зав. по УВР Стаценко Анна Викторовна</w:t>
            </w:r>
          </w:p>
        </w:tc>
      </w:tr>
      <w:tr w:rsidR="00C54F98" w:rsidTr="00C54F98">
        <w:tc>
          <w:tcPr>
            <w:tcW w:w="7338" w:type="dxa"/>
          </w:tcPr>
          <w:p w:rsidR="00C54F98" w:rsidRDefault="00C54F98" w:rsidP="00C54F98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18.10.2011</w:t>
            </w:r>
          </w:p>
        </w:tc>
      </w:tr>
      <w:tr w:rsidR="00C54F98" w:rsidTr="00C54F98">
        <w:tc>
          <w:tcPr>
            <w:tcW w:w="7338" w:type="dxa"/>
          </w:tcPr>
          <w:p w:rsidR="00C54F98" w:rsidRDefault="00C54F98">
            <w:pPr>
              <w:pStyle w:val="aa"/>
              <w:rPr>
                <w:b/>
                <w:bCs/>
              </w:rPr>
            </w:pPr>
          </w:p>
        </w:tc>
      </w:tr>
    </w:tbl>
    <w:p w:rsidR="00EB6828" w:rsidRDefault="00C54F98" w:rsidP="00C54F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br w:type="page"/>
      </w:r>
    </w:p>
    <w:p w:rsidR="00FC12F9" w:rsidRDefault="00FC12F9" w:rsidP="00FC12F9">
      <w:pPr>
        <w:pStyle w:val="ac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12F9">
        <w:rPr>
          <w:rStyle w:val="ad"/>
          <w:rFonts w:ascii="Times New Roman" w:hAnsi="Times New Roman" w:cs="Times New Roman"/>
          <w:color w:val="auto"/>
          <w:sz w:val="28"/>
          <w:szCs w:val="28"/>
        </w:rPr>
        <w:t>Мини-методический</w:t>
      </w:r>
      <w:proofErr w:type="gramEnd"/>
      <w:r w:rsidRPr="00FC12F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 уголок  воспитателя в группе.</w:t>
      </w:r>
    </w:p>
    <w:p w:rsidR="00FC12F9" w:rsidRPr="00FC12F9" w:rsidRDefault="00FC12F9" w:rsidP="00FC12F9">
      <w:pPr>
        <w:pStyle w:val="ac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1. Картотека утренней гимнастики.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2. Картотека гимнастики после сна.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>3. Картотека корригирующей гимнастики.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4. Картотека дыхательной гимнастики.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5. Игровые массажи.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6. Пальчиковая гимнастика.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7. Артикуляционная гимнастика.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8. Подвижные игры для детей данного возраста.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9. Имитационные подвижные игры.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10. Русские народные игры.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11. Словесные подвижные игры.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12. Картотека физкультминуток.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13. Игры по социально-эмоциональному воспитанию.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14. Игры на развитие коммуникативных умений.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15. Психогимнастика. Игры.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16. Психогимнастика. Этюды.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17. Малые фольклорные жанры (потешки, небылицы, дразнилки).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18. Сундучок загадок (по темам).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19. Художественное слово.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20. Народные приметы.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21. Считалки.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22. Скороговорки.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23. Чистоговорки.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24. Картотека опытов, экспериментов.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25. Картотека наблюдений.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26. Прогулочные карты (по временам года), полный перечень задач для прогулки.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27. Картотека игр на развитие: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— памяти;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— мышления;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— воображения;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— внимания;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 xml:space="preserve">— восприятия. </w:t>
      </w:r>
      <w:r w:rsidRPr="00FC12F9">
        <w:rPr>
          <w:rFonts w:ascii="Times New Roman" w:hAnsi="Times New Roman" w:cs="Times New Roman"/>
          <w:color w:val="auto"/>
          <w:sz w:val="28"/>
          <w:szCs w:val="28"/>
        </w:rPr>
        <w:br/>
        <w:t>28. Картотеки занятий (по всем направлениям).</w:t>
      </w:r>
    </w:p>
    <w:p w:rsidR="00FC12F9" w:rsidRPr="00FC12F9" w:rsidRDefault="00FC12F9" w:rsidP="00FC12F9">
      <w:pPr>
        <w:pStyle w:val="ac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EB6828" w:rsidRDefault="00FC12F9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C12F9">
        <w:rPr>
          <w:rFonts w:ascii="Times New Roman" w:eastAsia="Times New Roman" w:hAnsi="Times New Roman"/>
          <w:b/>
          <w:bCs/>
          <w:iCs/>
          <w:sz w:val="24"/>
          <w:szCs w:val="24"/>
        </w:rPr>
        <w:br w:type="page"/>
      </w:r>
      <w:r w:rsidR="00EB682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lastRenderedPageBreak/>
        <w:t>Пример организации</w:t>
      </w: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предметно-пространственной развивающей среды</w:t>
      </w: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групповом помещении</w:t>
      </w:r>
    </w:p>
    <w:p w:rsidR="00427640" w:rsidRDefault="00427640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EB6828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средней группы</w:t>
      </w:r>
    </w:p>
    <w:p w:rsidR="00EB6828" w:rsidRP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«Будем говорить правильно»: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этажерка для пособий.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Наборы игрушек и комплекты предметных и сюжетных картинок. 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игрушек для проведения артикуляционной гимнастики.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дидактические игры, лото, доми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но. 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игры по развитию речи («Подбери и назови» и т.д.)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Раздаточный материал для звукового и слогового ана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лиза и синтеза (семафоры, светофорчики, флажки, разноцвет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кружки и квадраты).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Настенный алфавит, кубики с буквами.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Диапроектор, экран, подборка слайдов по изучаемым темам.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Книжный уголок: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открытая витрина для книг.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Столик и два стульчика, мягкий диванчик.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 и любимые книги детей.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Два-три постоянно сменяемых детских журнала.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Детская энциклопедия «Что такое? Кто такой?»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Книжки-малышки с произведениями фольклора малых |форм.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Книжки-раскраски по изучаемым темам.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Книжки-самоделки.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Аудиокассеты с записью литературных произведений по программе.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Диафильмы.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Театральный уголок: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Большая складная ширма.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Маленькая ширма для настольного театра.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Стойка-вешалка для костюмов.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постановки двух-трех сказок.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и атрибуты для обыгрывания этих же сказок в различных видах театра (плоскостной, пальчиковый, куколь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ный, настольный, перчаточный).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Уголок художественного творчества: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Восковые и акварельные мелки, цветной мел.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 краски.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Фломастеры.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Цветные карандаши.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:rsidR="00427640" w:rsidRDefault="00427640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Кисти, палочки, стеки, поролон, печатки, клише, 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фареты по темам.</w:t>
      </w:r>
    </w:p>
    <w:p w:rsidR="00427640" w:rsidRDefault="00427640" w:rsidP="00EB68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самоклеящаяся плен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ка, наклейки, ткани, нитки.</w:t>
      </w:r>
    </w:p>
    <w:p w:rsidR="00427640" w:rsidRDefault="00427640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Рулон простых белых обоев для рисования коллектив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ных работ.</w:t>
      </w:r>
    </w:p>
    <w:p w:rsidR="00427640" w:rsidRDefault="00427640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Доска для рисования мелом, доска для рисования фло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мастерами; маленькие доски для рисования.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Поднос с тонким слоем манки. 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Уголок конструирования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64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Мозаики большого и маленького размеров.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Конструкторы типа 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Duplo</w:t>
      </w:r>
      <w:r w:rsidRPr="00427640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большого и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ленького размеров.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 (4 и более частей, все виды разре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зов).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Пазлы.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сборные игрушки и схемы их сборки.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Игрушки-трансформеры.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Игрушки-шнуровки, игрушки-застежки.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с изображениями («Сказки» и т.д.)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Блоки Дьенеша. 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Строительный уголок: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крупными блоками.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со средними блоками.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мелкими блоками.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строительный материал (контейнеры с крышками, оклеенные самоклеящейся пленкой коробки разных размеров и т.п.).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гурки людей и животных, дорожные знаки и т. п.).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(крупный, средний, мелкий) из различных материалов.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Схемы построек и «алгоритмы» их выполнения. 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Математический уголок: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Счетный материал (игрушки, мелкие предметы,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родный материал, предметные картинки).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цифр для магнитной доски и фланелеграфа.</w:t>
      </w:r>
    </w:p>
    <w:p w:rsidR="00427640" w:rsidRDefault="00427640" w:rsidP="004276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геометрических фигур для магнитной доски и фланелеграфа.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 Занимательный и познавательный математический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териал.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 и планы (групповая комната, кукольная ком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ната).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часы» (времена года, части суток).</w:t>
      </w:r>
    </w:p>
    <w:p w:rsidR="00FF6D1A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Рабочие тетради «Математика — это интересно».</w:t>
      </w:r>
    </w:p>
    <w:p w:rsidR="00FF6D1A" w:rsidRDefault="00FF6D1A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Уголок экспериментирования: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6D1A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для проведения экспериментов.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Резиновый коврик.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Халатики, передники, нарукавники.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Контейнеры с крышками для природного материала и сыпучих продуктов.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 (вода, песок, глина, кам</w:t>
      </w:r>
      <w:r w:rsidR="00DB38E2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шки, ракушки, каштаны, желуди).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Сыпучие продукты (соль, сахарный песок).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Увеличительное стекло.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Игрушечные весы.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воронки, сито,</w:t>
      </w:r>
      <w:r w:rsidR="00FF6D1A">
        <w:rPr>
          <w:rFonts w:ascii="Times New Roman" w:eastAsia="Times New Roman" w:hAnsi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очки.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 для игр с водой и песком.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с указателями</w:t>
      </w:r>
      <w:r w:rsidR="00FF6D1A">
        <w:rPr>
          <w:rFonts w:ascii="Times New Roman" w:eastAsia="Times New Roman" w:hAnsi="Times New Roman"/>
          <w:color w:val="000000"/>
          <w:sz w:val="24"/>
          <w:szCs w:val="24"/>
        </w:rPr>
        <w:t xml:space="preserve"> по программе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Леечки, опрыскиватель, палочки для рыхления почвы.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Аквариум с рыбками, контейнер с сухим кормом для  рыбок.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ухода за растениями.</w:t>
      </w:r>
    </w:p>
    <w:p w:rsidR="00FF6D1A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опытов. </w:t>
      </w:r>
    </w:p>
    <w:p w:rsidR="00FF6D1A" w:rsidRDefault="00FF6D1A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уголок: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музыкальные инструменты: металлофон, дудоч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ки, свистки, барабан, пианино, пищалки.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игрушки-заместители (пластиковые бутылочки и коробочки с разными наполнителями).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Магнитофон, аудиокассеты с записью музыкальных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изведений по программе (по совету музыкального руководи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теля) и детских песенок.</w:t>
      </w:r>
    </w:p>
    <w:p w:rsidR="00FF6D1A" w:rsidRDefault="00427640" w:rsidP="004276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«Поющие» игрушки. </w:t>
      </w:r>
    </w:p>
    <w:p w:rsidR="00FF6D1A" w:rsidRDefault="00427640" w:rsidP="00FF6D1A">
      <w:pPr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Центр сюжетно-ролевых игр: </w:t>
      </w:r>
    </w:p>
    <w:p w:rsidR="00FF6D1A" w:rsidRPr="00FF6D1A" w:rsidRDefault="00427640" w:rsidP="00EB682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FF6D1A">
        <w:rPr>
          <w:rFonts w:ascii="Times New Roman" w:eastAsia="Times New Roman" w:hAnsi="Times New Roman"/>
          <w:color w:val="000000"/>
          <w:sz w:val="24"/>
          <w:szCs w:val="24"/>
        </w:rPr>
        <w:t>Большое зеркало.</w:t>
      </w:r>
    </w:p>
    <w:p w:rsidR="00427640" w:rsidRPr="00FF6D1A" w:rsidRDefault="00427640" w:rsidP="00EB682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F6D1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F6D1A">
        <w:rPr>
          <w:rFonts w:ascii="Times New Roman" w:eastAsia="Times New Roman" w:hAnsi="Times New Roman"/>
          <w:color w:val="000000"/>
          <w:sz w:val="24"/>
          <w:szCs w:val="24"/>
        </w:rPr>
        <w:t>Куклы разных размеров.</w:t>
      </w:r>
    </w:p>
    <w:p w:rsidR="00427640" w:rsidRDefault="00427640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и постельного белья для кукол, кукольные сервизы, кукольная мебель, коляски для куко</w:t>
      </w:r>
      <w:r w:rsidR="00FF6D1A">
        <w:rPr>
          <w:rFonts w:ascii="Times New Roman" w:eastAsia="Times New Roman" w:hAnsi="Times New Roman"/>
          <w:color w:val="000000"/>
          <w:sz w:val="24"/>
          <w:szCs w:val="24"/>
        </w:rPr>
        <w:t>л.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Предметы-заместители для сюжетно-ролевых игр.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Атрибуты для ряжения (шляпы, сумки, шали, шарфы и т.п.).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4—5 сюжетно-ролевых игр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(«Дочки-ма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softHyphen/>
        <w:t>тери», «Хозяюшки», «Доктор Айболит»</w:t>
      </w:r>
      <w:r w:rsidR="00FF6D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FF6D1A">
        <w:rPr>
          <w:rFonts w:ascii="Times New Roman" w:eastAsia="Times New Roman" w:hAnsi="Times New Roman"/>
          <w:b/>
          <w:color w:val="000000"/>
          <w:sz w:val="24"/>
          <w:szCs w:val="24"/>
        </w:rPr>
        <w:t>«Моряки»</w:t>
      </w:r>
      <w:r w:rsidR="00FF6D1A">
        <w:rPr>
          <w:rFonts w:ascii="Times New Roman" w:eastAsia="Times New Roman" w:hAnsi="Times New Roman"/>
          <w:b/>
          <w:color w:val="000000"/>
          <w:sz w:val="24"/>
          <w:szCs w:val="24"/>
        </w:rPr>
        <w:t>, «Шоферы», «Парикмахерская»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FF6D1A" w:rsidRDefault="00FF6D1A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6828" w:rsidRDefault="00EB6828" w:rsidP="00EB6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Физкультурный уголок: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большие надувные, мячи средние, малые, мас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сажные мячики разных цветов.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Гимнастические палки.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Ленты разных цветов на кольцах.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Кегли.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Тонкий канат или цветные веревки.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разных цветов.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«Дорожка движения».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Мишени на ковролиновой основе с набором мячиков и дротиков на «липучках».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Кольцеброс.</w:t>
      </w:r>
    </w:p>
    <w:p w:rsidR="00427640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спортивный инвентарь (детские эс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пандеры, кегли, мячики-сокс и т.п.).</w:t>
      </w:r>
    </w:p>
    <w:p w:rsidR="00FF6D1A" w:rsidRDefault="00427640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Ребристые и массажные дорожки. </w:t>
      </w:r>
    </w:p>
    <w:p w:rsidR="00FF6D1A" w:rsidRDefault="00FF6D1A" w:rsidP="0042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ED01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одевания.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«Визитная карточка группы».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Уголок «Безопасность» 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iCs/>
          <w:color w:val="000000"/>
          <w:sz w:val="24"/>
          <w:szCs w:val="24"/>
        </w:rPr>
        <w:t>7.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занятий, объявления).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07E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:rsidR="00FF6D1A" w:rsidRDefault="00FF6D1A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умывания.</w:t>
      </w:r>
    </w:p>
    <w:p w:rsidR="00427640" w:rsidRDefault="00427640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</w:p>
    <w:p w:rsidR="00EC4582" w:rsidRDefault="00EC4582" w:rsidP="00C54F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br w:type="page"/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Пример организации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предметно-пространственной развивающей среды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групповом помещении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старшей группы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«Будем говорить правильно»: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Полка или этажерка для пособий.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 и пособия для развития дыхания (тренажеры, «Мыльные пузыри», надувные игрушки, пособия из природного материала).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Картотека предметных и сюжетных картинок.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«Алгоритмы» для составления рассказов о предметах и объектах.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Материалы для звукового и слогового анализа и синтеза, анализа и синтеза предложений (разноцветные фишки, магниты, семафоры, флажки, светофорчики и т. п.).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Дидактические игры по развитию речи («Кто за деревом?», «Кто за забором?»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«Собери семейку» и др.).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Лото и домино.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Настенный алфавит, разрезная азбука, азбука на кубиках, магнитная азбука.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Диапроектор, экран, набор слайдов по изучаемым темам.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Патриотический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Альбомы и наборы открыток с видами Саратова, Маркса, карта или макет центра города и микрорайона, российская атрибутика.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в русских костюмах.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Дидактические игры по направлению «Человек в истории и культуре» («Собери матрешек», «Раньше и сейчас» и т. п.).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Книжный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открытая витрина для книг.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Стол, два стульчика, мягкий диван.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 и любимые книги детей, два-три постоянно сменяемых детских журнала, детские энциклопедии, справочная литература, словари и словарики. Книги по интересам о достижениях в различных обла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стях.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Книги, знакомящие с культурой русского народа: сказки, загадки, потешки, игры.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Книжки-раскраски, книжки-самоделки.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Магнитофон,  аудиокассеты с записью литературных произведений для детей.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Диафильмы.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Театральный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Большая ширма, маленькая ширма.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Стойка-вешалка для костюмов.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 для обыгрывания 4—5 сказок.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Куклы и игрушки для различных видов театра (плоскостной, стержневой, кукольный, перчаточный, настольный для обыгрывания этих же сказок.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Аудиокассеты с записью музыки для сопровождения 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атрализованных игр.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Грим, зеркало, парики.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Строительный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Строительный конструктор с блоками среднего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размера.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с блоками маленького размера.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Тематические строительные наборы «Город», «Мосты» «Кремль».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«Логический домик».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Нетрадиционный материал для строительства (картон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коробки, оклеенные самоклеящейся пленкой, контейнеры  разных размеров крышками).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 (фигур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 людей и животных, макеты деревьев и кустарников, дорож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знаки, светофоры).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Макет железной дороги.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(мелкий, средний, крупный).</w:t>
      </w:r>
    </w:p>
    <w:p w:rsidR="00EC4582" w:rsidRDefault="00EC4582" w:rsidP="00EC458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Машины легковые и грузовые (самосвалы, грузовики фургоны, специальный транспорт).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10. Простейшие схемы построек и «алгоритмы» их выпол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нения, закрепляемые на ковролиновом полотне.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Уголок конструирования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Мозаики (средняя и мелкая) и схемы выкладывания  узоров из них.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Конструкторы типа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или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Duplo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с блоками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ленького и среднего размеров.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«Танграм».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 (8—12 частей, все виды разрезов), пазлы.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сборные игрушки и схемы их сборки.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Игрушки-трансформеры, игрушки-шнуровки, игрушки-застежки.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Кубики с изображениями.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Блоки Дьенеша.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Математический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Раздаточный счетный материал (игрушки, мелкие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меты,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предметные картинки).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цифр, математических знаков, геометрических фигур, счетного материала для магнитной доски и фланелеграфа.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Занимательный и познавательный математический материал, логико-математические игры (блоки Дьенеша, «Копилка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цифр», «Кораблик „Плюх-Плюх"», «Шнур-затейник»  др. игры, разработанные в центре Воскобовича).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 и планы (групповая комната, кукольная комната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;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схемы маршрутов от дома до детского сада, от детского сада до библиотеки и т.д.)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Рабочие тетради «Математика — это интересно» (5—6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лет).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 Набор объемных геометрических фигур.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часы» (части суток, времена года, дни недели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8. Счеты, счетные палочки.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Уголок художественного творчества:</w:t>
      </w:r>
    </w:p>
    <w:p w:rsidR="00EC4582" w:rsidRDefault="00EC4582" w:rsidP="00EC458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Восковые и акварельные мелки.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 Цветной мел.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Гуашевые, акварельные краски.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Фломастеры, цветные карандаши.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Пластилин, глина, соленое тесто.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Цветная  и белая бумага,  картон,  обои,  наклейки, ткани,  нитки,  ленты,  самоклеящаяся  пленка,  старые открытки, природные материалы (сухие листья, лепестки цветов, травы, семена различных растений,  мелкие ракушки  и т.п.).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Рулон простых белых обоев для коллективных рисунков, коллажей, аппликаций.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Кисти, палочки, стеки, ножницы, поролон, печатки, трафареты по темам.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Доски для рисования мелом, фломастерами, маленькие доски для индивидуального рисования.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Книжки-раскраски «Городецкая игрушка», «Хохломская игрушка», «Жостовская роспись».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Уголок экспериментирования: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для проведения экспериментов.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для пособий и оборудования.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Резиновый коврик.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Халаты, передники, нарукавники.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Бумажные полотенца.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материал: песок, вода, глина, камешки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акушки, минералы, разная по составу земля, различные семена и плоды, кора деревьев, мох, листья и т. п.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Сыпучие продукты: желуди, фасоль, горох, манка, мука, соль.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лопатки, палочки, воронки, сито.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Микроскоп, лупы.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Аптечные и песочные часы, безмен.</w:t>
      </w:r>
    </w:p>
    <w:p w:rsidR="00EC4582" w:rsidRDefault="00EC4582" w:rsidP="00EC45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Вспомогательные материалы (пипетки, колбы, шпатели, вата, марля).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13.  Схемы, модели, таблицы с «алгоритмами» выполнения опытов.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Игра «Времена года»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Календарь природы.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(по программе) с указателями.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Лейки, опрыскиватель, палочки для рыхления почвы, кисточки.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Аквариум с рыбками, контейнер с сухим кормом для рыбок.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Игровой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обоих полов в костюмах представителей разных профессий.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по сезонам для кукол.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Постельные принадлежности для кукол, мебель и посуда кукол, коляски.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Предметы-заместители.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Большое зеркало.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Атрибуты для 4—5 сюжетно-ролевых игр.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Атрибуты для ряжения.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Детские музыкальные инструменты (металлофон, пианино, дудочки, барабан, бубен, губная гармошка, гармошка, маракасы, «поющие» игрушки).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предметы-заместители.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Магнитофон, аудиокассеты с записью детских песенок, зыки для детей (по программе), голосов природы.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Физкультурный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средние разных цветов.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малые разных цветов.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Мячики массажные разных цветов и размеров.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Канат, веревки, шнуры.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разных цветов.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Гимнастические палки.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Кольцеброс.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Кегли.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«Дорожки движения» с моделями и схемами выполнения заданий.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Мишени на ковролиновой основе с набором дрот и мячиков на «липучках».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Детская баскетбольная корзина.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Длинная скакалка.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Летающая тарелка (для использования на прогулке)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Нетрадиционное спортивное оборудование.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Массажные и ребристые коврики.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одевания.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«Визитная карточка группы».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Уголок «Безопасность»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занятий, объявления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умывания.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Пиктограммы в туалете.</w:t>
      </w:r>
    </w:p>
    <w:p w:rsidR="00EC4582" w:rsidRDefault="00EC4582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</w:p>
    <w:p w:rsidR="00EC4582" w:rsidRDefault="00EC4582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</w:p>
    <w:p w:rsidR="00EC4582" w:rsidRDefault="00EC4582" w:rsidP="00C54F9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br w:type="page"/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Пример организации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предметно-пространственной развивающей среды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групповом помещении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подготовительной к школе группе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Центр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«Будем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говорить правильно»: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Полка или этажерка для пособий.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Пособия для воспитания правильного физиологического дыхания («Мыльные пузыри», надувные игрушки). 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Предметные картинки и сюжетные картинки.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«Алгоритмы», схемы, мнемотаблицы.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Материалы для звукового и слогового анализа и син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теза, анализа и синтеза предложений (разноцветные фишки, магниты, семафоры, светофорчики, флажки и т.п.).</w:t>
      </w:r>
    </w:p>
    <w:p w:rsidR="00EC4582" w:rsidRDefault="00EC4582" w:rsidP="00EC45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Дидактические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гры («Слоговое лото», «Слоговое домино», «Определи место звука», «Подбери слова» «Подбери схемы», «Синий — зеле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ный», «Разноцветные листья», «Веселый повар», «За грибами».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«На полянке» и др.)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Лото, домино.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Патриотический уголок.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Альбомы и наборы открыток с видами достопримеча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тельностей Саратова, Маркса, Москвы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Карта Маркса (Саратова), макет центра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Альбом «Наш город» (рисунки и рассказы детей о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шем городе).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Глобус, детские атласы.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Игры по направлению «Человек в истории и культуре» («От кареты до ракеты», «Охота на мамонта» и т. п.).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Игры  по  направлению  «Обеспечение  безопасности жизнедеятельности».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Книжный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или открытая витрина для книг.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Стол, два стульчика, мягкий диван.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книги по программе и любимые книги детей.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Два-три постоянно сменяемых детских журнала.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Иллюстративный материал в соответствии с рекомендация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 программы (репродукции картин известных художников).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Театральный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Большая ширма, маленькие ширмы для настольного театра.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Стойка-вешалка для костюмов.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Костюмы, маски, атрибуты, элементы декораций для постановки нескольких сказок.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и игрушки для различных видов театра (плос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костной, стержневой,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кукольный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настольный).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  и  аудиокассеты  с записью  музыки для спектаклей.</w:t>
      </w:r>
    </w:p>
    <w:p w:rsidR="00EC4582" w:rsidRDefault="00EC4582" w:rsidP="00EC458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Зеркало, грим, парики.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Центр «Учимся конструировать»: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Мелкая  мозаика  и  схемы  выкладывания  узоров нее.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Мелкий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конструкторы типа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или 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Duplo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«Танграм».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Разрезные картинки (8—12 частей, все виды разрезов), пазлы.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Различные сборные игрушки и схемы их сборки.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Игрушки-трансформеры, игрушки-шнуровки, игрушк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застежки.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Кубики с изображениями.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Блоки Дьенеша.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Материалы для изготовления оригами.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Строительный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Строительный конструктор (средний, мелкий).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Тематические конструкторы («Город», «Кремль»)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Небольшие игрушки для обыгрывания построек.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Транспорт мелкий, средний, крупный.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Машины легковые и грузовые (самосвалы, грузовики, фургоны, контейнеровозы).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Специальный транспорт («скорая помощь», пожарная машина и т. п.).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Строительная техника (бульдозер, экскаватор, подъемный кран).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Сельскохозяйственная техника (тракторы, комбайн).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Макет железной дороги.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«Перекресток», действующая модель светофора.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Простейшие схемы построек и «алгоритмы» их выполнения.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Математический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Счетный материал.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цифр, математических знаков, геометрических фигур для магнитной доски и фланелеграфа.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Занимательный и познавательный математический материал, логико-математические игры (блоки Дьенеша, «Копилка  цифр»,  «Прозрачный  квадрат»,  «Геоконт-конструктор» и др. игры, разработанные в центре Воскобовича).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 и планы (групповая комната, групповой учас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ток, кукольная комната, схемы маршрутов от дома до детского сада, от детского сада до библиотеки и др.).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Рабочие тетради «Математика — это интересно» 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объемных геометрических фигур.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часы» (части суток, времена года, месяцы, дни недели).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Счеты, счетные палочки.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Наборы развивающих заданий (по А. А. Заку).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Таблицы,   схемы,   чертежи,   пооперационные   карты самостоятельной творческой деятельности детей.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Учебные приборы (весы, часы, отвесы, линейки, сан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тиметры, ростомер для детей и кукол).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Дидактические игры, придуманные и сделанные сами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 детьми.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Математические лото и домино.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Уголок художественного творчества: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Восковые и акварельные мелки.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Цветной мел.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Гуашевые, акварельные краски.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Фломастеры, цветные карандаши.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Пластилин, глина, соленое тесто.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Цветная и белая бумага, картон, обои, наклейки, ткани, нитки, ленты, тесьма, самоклеящаяся пленка, природный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териал, старые открытки, проспекты, плакаты и другие мате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риалы, необходимые для изготовления детьми поделок.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Контейнер с бусинками, контейнер с бисером.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Мотки проволоки и лески разного сечения.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Рулон простых белых обоев.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Кисти, палочки, стеки, ножницы.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Трафареты, печатки по темам.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Клейстер.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Доски для рисования мелом, для рисования фломасте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рами, маленькие доски для индивидуальной работы.</w:t>
      </w:r>
    </w:p>
    <w:p w:rsidR="00EC4582" w:rsidRDefault="00EC4582" w:rsidP="00EC45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«Волшебные экраны».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Пооперационные карты выполнения поделок.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Белая и цветная ткань для вышивания, пяльцы,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мулине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цветная шерсть.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Емкость для мусора.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Групповая лаборатория: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Стол для проведения экспериментов.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Стеллаж для пособий.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Резиновый коврик.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Халаты, передники, нарукавники.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Природный материал: песок, вода, глина, камешки, ракушки, минералы, разная по составу земля, различные се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мена и плоды, кора деревьев, мох, листья.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Сыпучие продукты: горох, манка, мука, соль, сахарный песок, крахмал.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Пищевые красители.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Емкости разной вместимости, ложки, лопатки, палоч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ки, воронки, сито.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Микроскоп, лупы, цветные и прозрачные стекла.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Аптечные и песочные часы, безмен.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агниты.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Вспомогательные материалы (пипетки, колбы, шпатели, вата, марля).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Соломка для коктейля разной длины и толщины.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Схемы, модели, таблицы с алгоритмами выполнения опытов.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Журнал исследований для фиксации детьми результатов опытов.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Игра «Времена года».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Календарь природы, календарь погоды.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Комнатные растения по программе с указателями, «алгоритм» ухода за комнатными растениями.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Лейки, опрыскиватель, палочки для рыхления почвы кисточки.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Аквариум с рыбками, контейнер с сухим кормом.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Настольно-печатные дидактические игры для формирования первичных естественнонаучных представлений («С какой ветки детки?»,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саду ли, в огороде», «За грибами», «Хо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дит, плавает, летает» «Звери наших лесов» и т. п.).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Валеологические игры, экологические игры («Можно и нельзя», «Да и нет» и т. п.).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Емкость для мусора, инвентарь для уборки.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Детские музыкальные инструменты: металлофон, дудоч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ки, свистульки, барабан, пианино, бубен, губная гармошка, гармошка, маракасы).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Звучащие предметы-заместители.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Магнитофон, аудиокассеты с записью детских песенок и музыкальных произведений (по программе).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Физкультурный уголок: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 средние, малые разных цветов.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Мячики массажные разных цветов и размеров.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Обручи.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Канат, толстая веревка, шнур.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Флажки разных цветов.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Гимнастические палки.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Кольцеброс.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Кегли.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«Дорожки движения» с моделями и схемами выполне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заданий.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Мишени на ковролиновой основе с набором дротиков и мячиков на «липучках».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Детская баскетбольная корзина.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Длинная и короткая скакалки.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Бадминтон, городки.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 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етающие тарелки (для улицы).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Ребристые дорожки.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Нетрадиционное спортивное оборудование.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Уголок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сюжетно-ролевых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— «мальчики» и «девочки».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Куклы в одежде представителей разных профессий.</w:t>
      </w:r>
    </w:p>
    <w:p w:rsidR="00EC4582" w:rsidRDefault="00EC4582" w:rsidP="00EC45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Комплекты одежды для кукол по сезонам, комплекты постельных принадлежностей для кукол, кукольная мебель.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Набор для кухни (плита, мойка, стиральная машина», кукольные сервизы (кухонный, столовый, чайный).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Коляски для кукол.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Атрибуты для 5—6 игр.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Предметы-заместители.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Атрибуты для ряженья.</w:t>
      </w:r>
    </w:p>
    <w:p w:rsidR="00EC4582" w:rsidRDefault="00EC4582" w:rsidP="00EC458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Зеркало.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Раздевалка: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Шкафчики с определителем индивидуальной принадлежности (яркими картинками и фотографиями детей), маркировка.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Скамейки.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одевания.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для взрослых «Наши работы» (постоянно обновляющаяся выставка работ детей).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Стенд «Визитная карточка группы».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Уголок «Безопасность» 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«Консультации для родителей» (рекомендации родителям по организации досуга детей, материалы для игр и домашних занятий, рекомендации специалистов и т.д.).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Мини-библиотека методической литературы для родителей и книг для чтения детям дома.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Информационный стенд (режим работы детского сада и группы, сетка занятий, объявления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  <w:proofErr w:type="gramEnd"/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Туалетная комната: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Традиционная обстановка.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Схем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«алгоритм» процесса умывания.</w:t>
      </w:r>
    </w:p>
    <w:p w:rsidR="00EC4582" w:rsidRDefault="00EC4582" w:rsidP="00EC4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Пиктограммы в туалете.</w:t>
      </w:r>
    </w:p>
    <w:p w:rsidR="00EC4582" w:rsidRDefault="00EC4582" w:rsidP="00EC458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4582" w:rsidRDefault="00EC4582" w:rsidP="00FF6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</w:p>
    <w:sectPr w:rsidR="00EC4582" w:rsidSect="00C54F98">
      <w:footerReference w:type="default" r:id="rId8"/>
      <w:pgSz w:w="11906" w:h="16838"/>
      <w:pgMar w:top="709" w:right="707" w:bottom="851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3C" w:rsidRDefault="00C7053C" w:rsidP="004A60D0">
      <w:pPr>
        <w:spacing w:after="0" w:line="240" w:lineRule="auto"/>
      </w:pPr>
      <w:r>
        <w:separator/>
      </w:r>
    </w:p>
  </w:endnote>
  <w:endnote w:type="continuationSeparator" w:id="0">
    <w:p w:rsidR="00C7053C" w:rsidRDefault="00C7053C" w:rsidP="004A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F9" w:rsidRDefault="00FC12F9">
    <w:pPr>
      <w:pStyle w:val="a6"/>
      <w:jc w:val="right"/>
    </w:pPr>
    <w:fldSimple w:instr=" PAGE   \* MERGEFORMAT ">
      <w:r w:rsidR="00D7334E">
        <w:rPr>
          <w:noProof/>
        </w:rPr>
        <w:t>12</w:t>
      </w:r>
    </w:fldSimple>
  </w:p>
  <w:p w:rsidR="00FC12F9" w:rsidRDefault="00FC12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3C" w:rsidRDefault="00C7053C" w:rsidP="004A60D0">
      <w:pPr>
        <w:spacing w:after="0" w:line="240" w:lineRule="auto"/>
      </w:pPr>
      <w:r>
        <w:separator/>
      </w:r>
    </w:p>
  </w:footnote>
  <w:footnote w:type="continuationSeparator" w:id="0">
    <w:p w:rsidR="00C7053C" w:rsidRDefault="00C7053C" w:rsidP="004A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578C"/>
    <w:multiLevelType w:val="hybridMultilevel"/>
    <w:tmpl w:val="88C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0CA"/>
    <w:multiLevelType w:val="hybridMultilevel"/>
    <w:tmpl w:val="42A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40"/>
    <w:rsid w:val="000B3193"/>
    <w:rsid w:val="002856FB"/>
    <w:rsid w:val="003557E7"/>
    <w:rsid w:val="00370CAE"/>
    <w:rsid w:val="00427640"/>
    <w:rsid w:val="00434729"/>
    <w:rsid w:val="004A60D0"/>
    <w:rsid w:val="00505BD4"/>
    <w:rsid w:val="006C6B5B"/>
    <w:rsid w:val="00710E27"/>
    <w:rsid w:val="00896A9F"/>
    <w:rsid w:val="009966E3"/>
    <w:rsid w:val="00C54F98"/>
    <w:rsid w:val="00C7053C"/>
    <w:rsid w:val="00D7334E"/>
    <w:rsid w:val="00DB38E2"/>
    <w:rsid w:val="00DF3027"/>
    <w:rsid w:val="00EB6828"/>
    <w:rsid w:val="00EC4582"/>
    <w:rsid w:val="00F64B3B"/>
    <w:rsid w:val="00FA3C8C"/>
    <w:rsid w:val="00FC12F9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0D0"/>
  </w:style>
  <w:style w:type="paragraph" w:styleId="a6">
    <w:name w:val="footer"/>
    <w:basedOn w:val="a"/>
    <w:link w:val="a7"/>
    <w:uiPriority w:val="99"/>
    <w:unhideWhenUsed/>
    <w:rsid w:val="004A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0D0"/>
  </w:style>
  <w:style w:type="paragraph" w:styleId="a8">
    <w:name w:val="Balloon Text"/>
    <w:basedOn w:val="a"/>
    <w:link w:val="a9"/>
    <w:uiPriority w:val="99"/>
    <w:semiHidden/>
    <w:unhideWhenUsed/>
    <w:rsid w:val="00EB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682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C54F98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rsid w:val="00C54F98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FC12F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d">
    <w:name w:val="Strong"/>
    <w:uiPriority w:val="22"/>
    <w:qFormat/>
    <w:rsid w:val="00FC1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2011-10-18T00:00:00</PublishDate>
  <Abstract>Содержит перечень и примерное содержание необходимых в группе уголков и зон.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воспитателей</vt:lpstr>
    </vt:vector>
  </TitlesOfParts>
  <Company>DEmon Soft, 2008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воспитателей</dc:title>
  <dc:subject>Организация развивающей среды в группе</dc:subject>
  <dc:creator>Зам. зав. по УВР Стаценко Анна Викторовна</dc:creator>
  <cp:lastModifiedBy>TheGhots</cp:lastModifiedBy>
  <cp:revision>2</cp:revision>
  <cp:lastPrinted>2011-09-13T08:16:00Z</cp:lastPrinted>
  <dcterms:created xsi:type="dcterms:W3CDTF">2012-01-29T17:38:00Z</dcterms:created>
  <dcterms:modified xsi:type="dcterms:W3CDTF">2012-01-29T17:38:00Z</dcterms:modified>
</cp:coreProperties>
</file>